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1CBB" w14:textId="77777777" w:rsidR="00CB4B6C" w:rsidRDefault="00CB4B6C" w:rsidP="00A24C24">
      <w:pPr>
        <w:spacing w:line="360" w:lineRule="auto"/>
        <w:rPr>
          <w:rFonts w:ascii="Arial" w:hAnsi="Arial" w:cs="Arial"/>
        </w:rPr>
      </w:pPr>
    </w:p>
    <w:p w14:paraId="3B6F1CBC" w14:textId="40ED45BF" w:rsidR="00CB4B6C" w:rsidRPr="00AA43C2" w:rsidRDefault="001E137C" w:rsidP="00A24C2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2.10 </w:t>
      </w:r>
      <w:bookmarkStart w:id="0" w:name="_GoBack"/>
      <w:bookmarkEnd w:id="0"/>
      <w:r w:rsidR="00CB4B6C" w:rsidRPr="00AA43C2">
        <w:rPr>
          <w:rFonts w:ascii="Arial" w:hAnsi="Arial" w:cs="Arial"/>
          <w:b/>
          <w:sz w:val="28"/>
          <w:szCs w:val="28"/>
        </w:rPr>
        <w:t>Ladungssicherung</w:t>
      </w:r>
    </w:p>
    <w:p w14:paraId="3B6F1CBD" w14:textId="77777777" w:rsidR="00A24C24" w:rsidRDefault="00A24C24" w:rsidP="00A24C2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3B6F1CBE" w14:textId="77777777" w:rsidR="00A24C24" w:rsidRPr="00280BC9" w:rsidRDefault="00A24C24" w:rsidP="00A24C2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</w:rPr>
      </w:pPr>
      <w:r w:rsidRPr="00280BC9">
        <w:rPr>
          <w:rFonts w:ascii="Arial" w:hAnsi="Arial" w:cs="Arial"/>
          <w:b/>
          <w:bCs/>
        </w:rPr>
        <w:t>Wiederholung und Wissens-Check</w:t>
      </w:r>
    </w:p>
    <w:p w14:paraId="3B6F1CBF" w14:textId="77777777" w:rsidR="00A24C24" w:rsidRDefault="00A24C24" w:rsidP="00A24C24">
      <w:pPr>
        <w:spacing w:line="360" w:lineRule="auto"/>
        <w:rPr>
          <w:rFonts w:ascii="Arial" w:hAnsi="Arial" w:cs="Arial"/>
        </w:rPr>
      </w:pPr>
    </w:p>
    <w:p w14:paraId="3B6F1CC0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Wer ist für eine ordnungsgemäße Ladungssicherung verantwortlich?</w:t>
      </w:r>
    </w:p>
    <w:p w14:paraId="3B6F1CC1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Wohin bewegt sich eine Ladung beim Anfahren, Bremsen, in den Kurven und auf holpriger Fahrbahn?</w:t>
      </w:r>
    </w:p>
    <w:p w14:paraId="3B6F1CC2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Welche Arten der Ladungssicherung kennen Sie?</w:t>
      </w:r>
    </w:p>
    <w:p w14:paraId="3B6F1CC3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Beschreiben Sie formschlüssige Ladungssicherung!</w:t>
      </w:r>
    </w:p>
    <w:p w14:paraId="3B6F1CC4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Was versteht man unter einer kraftschlüssigen Ladungssicherung?</w:t>
      </w:r>
    </w:p>
    <w:p w14:paraId="3B6F1CC5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Nennen Sie mindestens 6 Hilfsmittel zur Ladungssicherung!</w:t>
      </w:r>
    </w:p>
    <w:p w14:paraId="3B6F1CC6" w14:textId="77777777" w:rsidR="00A24C24" w:rsidRDefault="00A24C24" w:rsidP="00A24C24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3B6F1CC7" w14:textId="77777777" w:rsidR="00A24C24" w:rsidRPr="00280BC9" w:rsidRDefault="00A24C24" w:rsidP="00A24C2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Spezialfragen und Arbeitsauftrag für die V-Gruppe</w:t>
      </w:r>
    </w:p>
    <w:p w14:paraId="3B6F1CC8" w14:textId="77777777" w:rsidR="00A24C24" w:rsidRDefault="00A24C24" w:rsidP="00A24C24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Nennen Sie die 7 Grundregeln der Ladungssicherung!</w:t>
      </w:r>
    </w:p>
    <w:p w14:paraId="3B6F1CC9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Wer kann bei falscher Ladungssicherung Verwaltungsstrafen bekommen?</w:t>
      </w:r>
    </w:p>
    <w:p w14:paraId="3B6F1CCA" w14:textId="77777777" w:rsidR="00A24C24" w:rsidRPr="00A24C24" w:rsidRDefault="00A24C24" w:rsidP="00A24C24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Wer kann bei fehlender/falscher Ladungssicherung justizstrafrechtlich verurteilt werden?</w:t>
      </w:r>
    </w:p>
    <w:p w14:paraId="3B6F1CCB" w14:textId="77777777" w:rsidR="00A24C24" w:rsidRDefault="00A24C24" w:rsidP="00A24C24">
      <w:pPr>
        <w:pStyle w:val="Kopfzeile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3B6F1CCC" w14:textId="77777777" w:rsidR="00A24C24" w:rsidRPr="00280BC9" w:rsidRDefault="00A24C24" w:rsidP="00A24C2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280BC9">
        <w:rPr>
          <w:rFonts w:ascii="Arial" w:hAnsi="Arial" w:cs="Arial"/>
          <w:b/>
        </w:rPr>
        <w:t>Kompetenzaufgabe</w:t>
      </w:r>
    </w:p>
    <w:p w14:paraId="3B6F1CCD" w14:textId="77777777" w:rsidR="00A24C24" w:rsidRDefault="00A24C24" w:rsidP="00A24C2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3B6F1CCE" w14:textId="77777777" w:rsidR="00A24C24" w:rsidRPr="00A24C24" w:rsidRDefault="00A24C24" w:rsidP="00A24C24">
      <w:pPr>
        <w:pStyle w:val="Listenabsatz"/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</w:rPr>
      </w:pPr>
      <w:r w:rsidRPr="00A24C24">
        <w:rPr>
          <w:rFonts w:ascii="Arial" w:hAnsi="Arial" w:cs="Arial"/>
        </w:rPr>
        <w:t>Eine wichtige Grundregel lautet immer das richtige Fahrzeug einzusetzen. Welche Fahrzeuge benötigen Sie für folgende Ladungen?</w:t>
      </w:r>
    </w:p>
    <w:p w14:paraId="3B6F1CCF" w14:textId="77777777" w:rsidR="00A24C24" w:rsidRDefault="00A24C24" w:rsidP="00CB4B6C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A24C24" w14:paraId="3B6F1CD3" w14:textId="77777777" w:rsidTr="00A24C24">
        <w:tc>
          <w:tcPr>
            <w:tcW w:w="704" w:type="dxa"/>
          </w:tcPr>
          <w:p w14:paraId="3B6F1CD0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B6F1CD1" w14:textId="77777777" w:rsidR="00A24C24" w:rsidRPr="00A24C24" w:rsidRDefault="00A24C24" w:rsidP="00CB4B6C">
            <w:pPr>
              <w:spacing w:line="360" w:lineRule="auto"/>
              <w:rPr>
                <w:rFonts w:ascii="Arial" w:hAnsi="Arial" w:cs="Arial"/>
                <w:b/>
              </w:rPr>
            </w:pPr>
            <w:r w:rsidRPr="00A24C24">
              <w:rPr>
                <w:rFonts w:ascii="Arial" w:hAnsi="Arial" w:cs="Arial"/>
                <w:b/>
              </w:rPr>
              <w:t>Ladung</w:t>
            </w:r>
          </w:p>
        </w:tc>
        <w:tc>
          <w:tcPr>
            <w:tcW w:w="4814" w:type="dxa"/>
          </w:tcPr>
          <w:p w14:paraId="3B6F1CD2" w14:textId="77777777" w:rsidR="00A24C24" w:rsidRPr="00A24C24" w:rsidRDefault="00A24C24" w:rsidP="00CB4B6C">
            <w:pPr>
              <w:spacing w:line="360" w:lineRule="auto"/>
              <w:rPr>
                <w:rFonts w:ascii="Arial" w:hAnsi="Arial" w:cs="Arial"/>
                <w:b/>
              </w:rPr>
            </w:pPr>
            <w:r w:rsidRPr="00A24C24">
              <w:rPr>
                <w:rFonts w:ascii="Arial" w:hAnsi="Arial" w:cs="Arial"/>
                <w:b/>
              </w:rPr>
              <w:t>Fahrzeug</w:t>
            </w:r>
          </w:p>
        </w:tc>
      </w:tr>
      <w:tr w:rsidR="00A24C24" w14:paraId="3B6F1CD7" w14:textId="77777777" w:rsidTr="00A24C24">
        <w:tc>
          <w:tcPr>
            <w:tcW w:w="704" w:type="dxa"/>
          </w:tcPr>
          <w:p w14:paraId="3B6F1CD4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14:paraId="3B6F1CD5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Stahl-Coil Voest Alpine</w:t>
            </w:r>
          </w:p>
        </w:tc>
        <w:tc>
          <w:tcPr>
            <w:tcW w:w="4814" w:type="dxa"/>
          </w:tcPr>
          <w:p w14:paraId="3B6F1CD6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4C24" w14:paraId="3B6F1CDB" w14:textId="77777777" w:rsidTr="00A24C24">
        <w:tc>
          <w:tcPr>
            <w:tcW w:w="704" w:type="dxa"/>
          </w:tcPr>
          <w:p w14:paraId="3B6F1CD8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3B6F1CD9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 Mengen loser Kartons</w:t>
            </w:r>
          </w:p>
        </w:tc>
        <w:tc>
          <w:tcPr>
            <w:tcW w:w="4814" w:type="dxa"/>
          </w:tcPr>
          <w:p w14:paraId="3B6F1CDA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4C24" w14:paraId="3B6F1CDF" w14:textId="77777777" w:rsidTr="00A24C24">
        <w:tc>
          <w:tcPr>
            <w:tcW w:w="704" w:type="dxa"/>
          </w:tcPr>
          <w:p w14:paraId="3B6F1CDC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14:paraId="3B6F1CDD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Baumstämme für Sägewerk</w:t>
            </w:r>
          </w:p>
        </w:tc>
        <w:tc>
          <w:tcPr>
            <w:tcW w:w="4814" w:type="dxa"/>
          </w:tcPr>
          <w:p w14:paraId="3B6F1CDE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4C24" w14:paraId="3B6F1CE3" w14:textId="77777777" w:rsidTr="00A24C24">
        <w:tc>
          <w:tcPr>
            <w:tcW w:w="704" w:type="dxa"/>
          </w:tcPr>
          <w:p w14:paraId="3B6F1CE0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14:paraId="3B6F1CE1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nagelneue 5er BMW</w:t>
            </w:r>
          </w:p>
        </w:tc>
        <w:tc>
          <w:tcPr>
            <w:tcW w:w="4814" w:type="dxa"/>
          </w:tcPr>
          <w:p w14:paraId="3B6F1CE2" w14:textId="77777777" w:rsidR="00A24C24" w:rsidRDefault="00A24C24" w:rsidP="00CB4B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6F1CE4" w14:textId="77777777" w:rsidR="00A24C24" w:rsidRDefault="00A24C24" w:rsidP="00CB4B6C">
      <w:pPr>
        <w:spacing w:line="360" w:lineRule="auto"/>
        <w:rPr>
          <w:rFonts w:ascii="Arial" w:hAnsi="Arial" w:cs="Arial"/>
        </w:rPr>
      </w:pPr>
    </w:p>
    <w:p w14:paraId="3B6F1CE5" w14:textId="77777777" w:rsidR="00A24C24" w:rsidRDefault="00A24C2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6F1CE6" w14:textId="77777777" w:rsidR="00A24C24" w:rsidRDefault="00A24C24" w:rsidP="00CB4B6C">
      <w:pPr>
        <w:spacing w:line="360" w:lineRule="auto"/>
        <w:rPr>
          <w:rFonts w:ascii="Arial" w:hAnsi="Arial" w:cs="Arial"/>
        </w:rPr>
      </w:pPr>
    </w:p>
    <w:p w14:paraId="3B6F1CE7" w14:textId="77777777" w:rsidR="00A24C24" w:rsidRPr="00426DAC" w:rsidRDefault="00A24C24" w:rsidP="00426DAC">
      <w:pPr>
        <w:pStyle w:val="Listenabsatz"/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</w:rPr>
      </w:pPr>
      <w:r w:rsidRPr="00426DAC">
        <w:rPr>
          <w:rFonts w:ascii="Arial" w:hAnsi="Arial" w:cs="Arial"/>
        </w:rPr>
        <w:t>In Ihrem Unternehmen sollen 2</w:t>
      </w:r>
      <w:r w:rsidR="00426DAC">
        <w:rPr>
          <w:rFonts w:ascii="Arial" w:hAnsi="Arial" w:cs="Arial"/>
        </w:rPr>
        <w:t>6</w:t>
      </w:r>
      <w:r w:rsidRPr="00426DAC">
        <w:rPr>
          <w:rFonts w:ascii="Arial" w:hAnsi="Arial" w:cs="Arial"/>
        </w:rPr>
        <w:t xml:space="preserve"> Standard-Gitterboxen mit Stahlteilen per </w:t>
      </w:r>
      <w:r w:rsidR="00BA34AA">
        <w:rPr>
          <w:rFonts w:ascii="Arial" w:hAnsi="Arial" w:cs="Arial"/>
        </w:rPr>
        <w:t>Eisenbahnwaggon</w:t>
      </w:r>
      <w:r w:rsidRPr="00426DAC">
        <w:rPr>
          <w:rFonts w:ascii="Arial" w:hAnsi="Arial" w:cs="Arial"/>
        </w:rPr>
        <w:t xml:space="preserve"> nach Ungarn exportiert werden. Die Gitterboxen haben ein Gewicht von ca. </w:t>
      </w:r>
      <w:r w:rsidR="00426DAC">
        <w:rPr>
          <w:rFonts w:ascii="Arial" w:hAnsi="Arial" w:cs="Arial"/>
        </w:rPr>
        <w:t>8</w:t>
      </w:r>
      <w:r w:rsidRPr="00426DAC">
        <w:rPr>
          <w:rFonts w:ascii="Arial" w:hAnsi="Arial" w:cs="Arial"/>
        </w:rPr>
        <w:t xml:space="preserve">50 kg pro </w:t>
      </w:r>
      <w:proofErr w:type="spellStart"/>
      <w:r w:rsidR="00426DAC" w:rsidRPr="00426DAC">
        <w:rPr>
          <w:rFonts w:ascii="Arial" w:hAnsi="Arial" w:cs="Arial"/>
        </w:rPr>
        <w:t>Collo</w:t>
      </w:r>
      <w:proofErr w:type="spellEnd"/>
      <w:r w:rsidR="00426DAC" w:rsidRPr="00426DAC">
        <w:rPr>
          <w:rFonts w:ascii="Arial" w:hAnsi="Arial" w:cs="Arial"/>
        </w:rPr>
        <w:t xml:space="preserve"> (Versandstück)</w:t>
      </w:r>
      <w:r w:rsidRPr="00426DAC">
        <w:rPr>
          <w:rFonts w:ascii="Arial" w:hAnsi="Arial" w:cs="Arial"/>
        </w:rPr>
        <w:t>.</w:t>
      </w:r>
    </w:p>
    <w:p w14:paraId="3B6F1CE8" w14:textId="77777777" w:rsidR="00A24C24" w:rsidRDefault="00A24C24" w:rsidP="00CB4B6C">
      <w:pPr>
        <w:spacing w:line="360" w:lineRule="auto"/>
        <w:rPr>
          <w:rFonts w:ascii="Arial" w:hAnsi="Arial" w:cs="Arial"/>
        </w:rPr>
      </w:pPr>
    </w:p>
    <w:p w14:paraId="3B6F1CE9" w14:textId="77777777" w:rsidR="00A24C24" w:rsidRPr="00426DAC" w:rsidRDefault="00A24C24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6DAC">
        <w:rPr>
          <w:rFonts w:ascii="Arial" w:hAnsi="Arial" w:cs="Arial"/>
        </w:rPr>
        <w:t xml:space="preserve">Welche </w:t>
      </w:r>
      <w:r w:rsidR="00426DAC">
        <w:rPr>
          <w:rFonts w:ascii="Arial" w:hAnsi="Arial" w:cs="Arial"/>
        </w:rPr>
        <w:t>Außen-</w:t>
      </w:r>
      <w:r w:rsidRPr="00426DAC">
        <w:rPr>
          <w:rFonts w:ascii="Arial" w:hAnsi="Arial" w:cs="Arial"/>
        </w:rPr>
        <w:t>Abmessungen haben Standard-Gitterboxen?</w:t>
      </w:r>
    </w:p>
    <w:p w14:paraId="3B6F1CEA" w14:textId="77777777" w:rsidR="00A24C24" w:rsidRDefault="00BA34AA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</w:t>
      </w:r>
      <w:r w:rsidR="00426DAC" w:rsidRPr="00426DAC">
        <w:rPr>
          <w:rFonts w:ascii="Arial" w:hAnsi="Arial" w:cs="Arial"/>
        </w:rPr>
        <w:t xml:space="preserve"> stehen die Boxen am </w:t>
      </w:r>
      <w:r>
        <w:rPr>
          <w:rFonts w:ascii="Arial" w:hAnsi="Arial" w:cs="Arial"/>
        </w:rPr>
        <w:t>Waggon (Innenbreite 2,90 m)</w:t>
      </w:r>
      <w:r w:rsidR="00A24C24" w:rsidRPr="00426DAC">
        <w:rPr>
          <w:rFonts w:ascii="Arial" w:hAnsi="Arial" w:cs="Arial"/>
        </w:rPr>
        <w:t>?</w:t>
      </w:r>
    </w:p>
    <w:p w14:paraId="3B6F1CEB" w14:textId="77777777" w:rsidR="00820C17" w:rsidRPr="00426DAC" w:rsidRDefault="00820C17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schwer wird die gesamte Ladung?</w:t>
      </w:r>
    </w:p>
    <w:p w14:paraId="3B6F1CEC" w14:textId="77777777" w:rsidR="00A24C24" w:rsidRPr="00426DAC" w:rsidRDefault="00A24C24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6DAC">
        <w:rPr>
          <w:rFonts w:ascii="Arial" w:hAnsi="Arial" w:cs="Arial"/>
        </w:rPr>
        <w:t>Wie können Sie die Ladung optimal sichern?</w:t>
      </w:r>
    </w:p>
    <w:p w14:paraId="3B6F1CED" w14:textId="77777777" w:rsidR="00A24C24" w:rsidRDefault="00A24C24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6DAC">
        <w:rPr>
          <w:rFonts w:ascii="Arial" w:hAnsi="Arial" w:cs="Arial"/>
        </w:rPr>
        <w:t>Geben Sie 3 Tipps für das Verwenden von Spanngurten!</w:t>
      </w:r>
    </w:p>
    <w:p w14:paraId="3B6F1CEE" w14:textId="77777777" w:rsidR="00820C17" w:rsidRPr="00426DAC" w:rsidRDefault="00820C17" w:rsidP="00820C17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6DAC">
        <w:rPr>
          <w:rFonts w:ascii="Arial" w:hAnsi="Arial" w:cs="Arial"/>
        </w:rPr>
        <w:t>Wie ist ein Spanngurt aufgebaut?</w:t>
      </w:r>
    </w:p>
    <w:p w14:paraId="3B6F1CEF" w14:textId="77777777" w:rsidR="00A24C24" w:rsidRDefault="00426DAC" w:rsidP="00426DAC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426DAC">
        <w:rPr>
          <w:rFonts w:ascii="Arial" w:hAnsi="Arial" w:cs="Arial"/>
        </w:rPr>
        <w:t>Wo können Spanngurte befestigt/eingehängt werden?</w:t>
      </w:r>
    </w:p>
    <w:p w14:paraId="3B6F1CF0" w14:textId="77777777" w:rsidR="00A24C24" w:rsidRDefault="00A24C24" w:rsidP="00CB4B6C">
      <w:pPr>
        <w:spacing w:line="360" w:lineRule="auto"/>
        <w:rPr>
          <w:rFonts w:ascii="Arial" w:hAnsi="Arial" w:cs="Arial"/>
        </w:rPr>
      </w:pPr>
    </w:p>
    <w:p w14:paraId="3B6F1CF1" w14:textId="77777777" w:rsidR="00426DAC" w:rsidRDefault="00426DAC" w:rsidP="00CB4B6C">
      <w:pPr>
        <w:spacing w:line="360" w:lineRule="auto"/>
        <w:rPr>
          <w:rFonts w:ascii="Arial" w:hAnsi="Arial" w:cs="Arial"/>
        </w:rPr>
      </w:pPr>
    </w:p>
    <w:p w14:paraId="3B6F1CF2" w14:textId="77777777" w:rsidR="00426DAC" w:rsidRPr="00C16C59" w:rsidRDefault="00C16C59" w:rsidP="00C16C59">
      <w:pPr>
        <w:pStyle w:val="Listenabsatz"/>
        <w:numPr>
          <w:ilvl w:val="0"/>
          <w:numId w:val="8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Bei der Firma Wacker Neuson in Hörsching soll der Kettenbagger EZ 26 (siehe Foto) auf einen LKW verladen werden. </w:t>
      </w:r>
    </w:p>
    <w:p w14:paraId="3B6F1CF3" w14:textId="77777777" w:rsidR="00426DAC" w:rsidRDefault="00426DAC" w:rsidP="00CB4B6C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5"/>
        <w:gridCol w:w="5647"/>
      </w:tblGrid>
      <w:tr w:rsidR="00C16C59" w14:paraId="3B6F1CFC" w14:textId="77777777" w:rsidTr="00C16C59">
        <w:tc>
          <w:tcPr>
            <w:tcW w:w="3114" w:type="dxa"/>
          </w:tcPr>
          <w:p w14:paraId="3B6F1CF4" w14:textId="77777777" w:rsidR="00C16C59" w:rsidRPr="00C16C59" w:rsidRDefault="00C16C59" w:rsidP="00CB4B6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6F1CF5" w14:textId="77777777" w:rsidR="00C16C59" w:rsidRDefault="00C16C59" w:rsidP="00C16C5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w:drawing>
                <wp:inline distT="0" distB="0" distL="0" distR="0" wp14:anchorId="3B6F1D06" wp14:editId="3B6F1D07">
                  <wp:extent cx="2031848" cy="1352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m_WN_img_EZ26-hero_cabin_700x466px_a37e676e8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453" cy="138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3B6F1CF6" w14:textId="77777777" w:rsidR="00C16C59" w:rsidRDefault="00C16C59" w:rsidP="00CB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Kettenbagger EZ 26 </w:t>
            </w:r>
            <w:r w:rsidRPr="00C16C59">
              <w:rPr>
                <w:rFonts w:ascii="Arial" w:hAnsi="Arial" w:cs="Arial"/>
                <w:sz w:val="20"/>
                <w:szCs w:val="20"/>
              </w:rPr>
              <w:t>(Foto: © Wacker Neuson)</w:t>
            </w:r>
          </w:p>
          <w:p w14:paraId="3B6F1CF7" w14:textId="77777777" w:rsidR="00C16C59" w:rsidRDefault="00C16C59" w:rsidP="00CB4B6C">
            <w:pPr>
              <w:spacing w:line="360" w:lineRule="auto"/>
              <w:rPr>
                <w:rFonts w:ascii="Arial" w:hAnsi="Arial" w:cs="Arial"/>
              </w:rPr>
            </w:pPr>
          </w:p>
          <w:p w14:paraId="3B6F1CF8" w14:textId="77777777" w:rsidR="00C16C59" w:rsidRDefault="00C16C59" w:rsidP="00CB4B6C">
            <w:pPr>
              <w:spacing w:line="360" w:lineRule="auto"/>
              <w:rPr>
                <w:rFonts w:ascii="Arial" w:hAnsi="Arial" w:cs="Arial"/>
              </w:rPr>
            </w:pPr>
            <w:r w:rsidRPr="00C16C59">
              <w:rPr>
                <w:rFonts w:ascii="Arial" w:hAnsi="Arial" w:cs="Arial"/>
                <w:u w:val="single"/>
              </w:rPr>
              <w:t>Abmessungen:</w:t>
            </w:r>
            <w:r>
              <w:rPr>
                <w:rFonts w:ascii="Arial" w:hAnsi="Arial" w:cs="Arial"/>
              </w:rPr>
              <w:t xml:space="preserve"> 4,30 x 1,60 x 2,45 m</w:t>
            </w:r>
          </w:p>
          <w:p w14:paraId="3B6F1CF9" w14:textId="77777777" w:rsidR="00DA4956" w:rsidRDefault="00DA4956" w:rsidP="00CB4B6C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3B6F1CFA" w14:textId="77777777" w:rsidR="00C16C59" w:rsidRDefault="00C16C59" w:rsidP="00CB4B6C">
            <w:pPr>
              <w:spacing w:line="360" w:lineRule="auto"/>
              <w:rPr>
                <w:rFonts w:ascii="Arial" w:hAnsi="Arial" w:cs="Arial"/>
              </w:rPr>
            </w:pPr>
            <w:r w:rsidRPr="00C16C59">
              <w:rPr>
                <w:rFonts w:ascii="Arial" w:hAnsi="Arial" w:cs="Arial"/>
                <w:u w:val="single"/>
              </w:rPr>
              <w:t>Gewicht:</w:t>
            </w:r>
            <w:r>
              <w:rPr>
                <w:rFonts w:ascii="Arial" w:hAnsi="Arial" w:cs="Arial"/>
              </w:rPr>
              <w:t xml:space="preserve"> 3.262 kg</w:t>
            </w:r>
          </w:p>
          <w:p w14:paraId="3B6F1CFB" w14:textId="77777777" w:rsidR="00C16C59" w:rsidRDefault="00C16C59" w:rsidP="00CB4B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6F1CFD" w14:textId="77777777" w:rsidR="00C16C59" w:rsidRDefault="00C16C59" w:rsidP="00CB4B6C">
      <w:pPr>
        <w:spacing w:line="360" w:lineRule="auto"/>
        <w:rPr>
          <w:rFonts w:ascii="Arial" w:hAnsi="Arial" w:cs="Arial"/>
        </w:rPr>
      </w:pPr>
    </w:p>
    <w:p w14:paraId="3B6F1CFE" w14:textId="77777777" w:rsidR="00C16C59" w:rsidRDefault="00C16C59" w:rsidP="00C16C59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Welchen LKW sollten Sie bei Ihrer Spedition bestellen?</w:t>
      </w:r>
    </w:p>
    <w:p w14:paraId="3B6F1CFF" w14:textId="77777777" w:rsidR="00426DAC" w:rsidRPr="00C16C59" w:rsidRDefault="00C16C59" w:rsidP="00C16C59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16C59">
        <w:rPr>
          <w:rFonts w:ascii="Arial" w:hAnsi="Arial" w:cs="Arial"/>
        </w:rPr>
        <w:t>Welche Form der Ladungssicherung wenden Sie an? Begründen Sie Ihre Entscheidung!</w:t>
      </w:r>
    </w:p>
    <w:p w14:paraId="3B6F1D00" w14:textId="77777777" w:rsidR="00C16C59" w:rsidRPr="00C16C59" w:rsidRDefault="00C16C59" w:rsidP="00C16C59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16C59">
        <w:rPr>
          <w:rFonts w:ascii="Arial" w:hAnsi="Arial" w:cs="Arial"/>
        </w:rPr>
        <w:t>Wie positionieren Sie den Kettenbagger am LKW?</w:t>
      </w:r>
    </w:p>
    <w:p w14:paraId="3B6F1D01" w14:textId="77777777" w:rsidR="00C16C59" w:rsidRDefault="00C16C59" w:rsidP="00C16C59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16C59">
        <w:rPr>
          <w:rFonts w:ascii="Arial" w:hAnsi="Arial" w:cs="Arial"/>
        </w:rPr>
        <w:t>Welche Hilfsmittel setzen Sie ein?</w:t>
      </w:r>
    </w:p>
    <w:p w14:paraId="3B6F1D02" w14:textId="77777777" w:rsidR="00BA34AA" w:rsidRPr="00BA34AA" w:rsidRDefault="00BA34AA" w:rsidP="00BA34AA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unternehmen Sie, wenn der Fahrer keine </w:t>
      </w:r>
      <w:r w:rsidR="00D97E84">
        <w:rPr>
          <w:rFonts w:ascii="Arial" w:hAnsi="Arial" w:cs="Arial"/>
        </w:rPr>
        <w:t xml:space="preserve">Zurrmittel </w:t>
      </w:r>
      <w:r>
        <w:rPr>
          <w:rFonts w:ascii="Arial" w:hAnsi="Arial" w:cs="Arial"/>
        </w:rPr>
        <w:t>hat?</w:t>
      </w:r>
    </w:p>
    <w:p w14:paraId="3B6F1D03" w14:textId="77777777" w:rsidR="00C16C59" w:rsidRDefault="00C16C59" w:rsidP="00CB4B6C">
      <w:pPr>
        <w:spacing w:line="360" w:lineRule="auto"/>
        <w:rPr>
          <w:rFonts w:ascii="Arial" w:hAnsi="Arial" w:cs="Arial"/>
        </w:rPr>
      </w:pPr>
    </w:p>
    <w:p w14:paraId="3B6F1D04" w14:textId="77777777" w:rsidR="00426DAC" w:rsidRDefault="00426DAC" w:rsidP="00CB4B6C">
      <w:pPr>
        <w:spacing w:line="360" w:lineRule="auto"/>
        <w:rPr>
          <w:rFonts w:ascii="Arial" w:hAnsi="Arial" w:cs="Arial"/>
        </w:rPr>
      </w:pPr>
    </w:p>
    <w:p w14:paraId="3B6F1D05" w14:textId="77777777" w:rsidR="00C16C59" w:rsidRDefault="00C16C59" w:rsidP="00CB4B6C">
      <w:pPr>
        <w:spacing w:line="360" w:lineRule="auto"/>
        <w:rPr>
          <w:rFonts w:ascii="Arial" w:hAnsi="Arial" w:cs="Arial"/>
        </w:rPr>
      </w:pPr>
    </w:p>
    <w:sectPr w:rsidR="00C16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7E2C"/>
    <w:multiLevelType w:val="hybridMultilevel"/>
    <w:tmpl w:val="594C28C0"/>
    <w:lvl w:ilvl="0" w:tplc="762C09A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B1"/>
    <w:multiLevelType w:val="hybridMultilevel"/>
    <w:tmpl w:val="82BA7790"/>
    <w:lvl w:ilvl="0" w:tplc="A8DC8A1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36C"/>
    <w:multiLevelType w:val="hybridMultilevel"/>
    <w:tmpl w:val="9FC827F6"/>
    <w:lvl w:ilvl="0" w:tplc="0F42C96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911"/>
    <w:multiLevelType w:val="hybridMultilevel"/>
    <w:tmpl w:val="B0AA0DE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4A8D"/>
    <w:multiLevelType w:val="hybridMultilevel"/>
    <w:tmpl w:val="84FAE6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DCB"/>
    <w:multiLevelType w:val="hybridMultilevel"/>
    <w:tmpl w:val="5428EEEC"/>
    <w:lvl w:ilvl="0" w:tplc="6CD6CB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3EB"/>
    <w:multiLevelType w:val="hybridMultilevel"/>
    <w:tmpl w:val="16A61BD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953"/>
    <w:multiLevelType w:val="hybridMultilevel"/>
    <w:tmpl w:val="C38091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07490"/>
    <w:multiLevelType w:val="hybridMultilevel"/>
    <w:tmpl w:val="2D242D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6C"/>
    <w:rsid w:val="00085433"/>
    <w:rsid w:val="001E137C"/>
    <w:rsid w:val="00426DAC"/>
    <w:rsid w:val="00820C17"/>
    <w:rsid w:val="00A24C24"/>
    <w:rsid w:val="00BA34AA"/>
    <w:rsid w:val="00C16C59"/>
    <w:rsid w:val="00CB4B6C"/>
    <w:rsid w:val="00D97E84"/>
    <w:rsid w:val="00DA4956"/>
    <w:rsid w:val="00E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CBB"/>
  <w15:chartTrackingRefBased/>
  <w15:docId w15:val="{E48E590C-220B-49DA-A92E-B850740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4C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24C2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A24C2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2020-08-04T12:01:00Z</dcterms:created>
  <dcterms:modified xsi:type="dcterms:W3CDTF">2020-08-04T12:01:00Z</dcterms:modified>
</cp:coreProperties>
</file>