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F7AA4" w14:textId="77777777" w:rsidR="00F81F5B" w:rsidRDefault="00F81F5B" w:rsidP="00F81F5B">
      <w:pPr>
        <w:pStyle w:val="Default"/>
        <w:rPr>
          <w:rFonts w:ascii="Arial" w:hAnsi="Arial" w:cs="Arial"/>
        </w:rPr>
      </w:pPr>
    </w:p>
    <w:p w14:paraId="546098C1" w14:textId="30D45AC8" w:rsidR="00F81F5B" w:rsidRPr="002714E4" w:rsidRDefault="009A5731" w:rsidP="00F81F5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3.9 </w:t>
      </w:r>
      <w:bookmarkStart w:id="0" w:name="_GoBack"/>
      <w:bookmarkEnd w:id="0"/>
      <w:r w:rsidR="00F81F5B" w:rsidRPr="002714E4">
        <w:rPr>
          <w:rFonts w:ascii="Arial" w:hAnsi="Arial" w:cs="Arial"/>
          <w:b/>
          <w:sz w:val="28"/>
          <w:szCs w:val="28"/>
        </w:rPr>
        <w:t>Inventur</w:t>
      </w:r>
    </w:p>
    <w:p w14:paraId="18D10047" w14:textId="77777777" w:rsidR="002714E4" w:rsidRDefault="002714E4" w:rsidP="00F81F5B">
      <w:pPr>
        <w:rPr>
          <w:rFonts w:ascii="Arial" w:hAnsi="Arial" w:cs="Arial"/>
        </w:rPr>
      </w:pPr>
    </w:p>
    <w:p w14:paraId="2504674E" w14:textId="77777777" w:rsidR="009B5F4C" w:rsidRDefault="009B5F4C" w:rsidP="00F81F5B">
      <w:pPr>
        <w:rPr>
          <w:rFonts w:ascii="Arial" w:hAnsi="Arial" w:cs="Arial"/>
        </w:rPr>
      </w:pPr>
    </w:p>
    <w:p w14:paraId="34FBE810" w14:textId="77777777" w:rsidR="002714E4" w:rsidRPr="005E421C" w:rsidRDefault="002714E4" w:rsidP="002714E4">
      <w:pPr>
        <w:spacing w:line="360" w:lineRule="auto"/>
        <w:rPr>
          <w:rFonts w:ascii="Arial" w:hAnsi="Arial" w:cs="Arial"/>
          <w:b/>
        </w:rPr>
      </w:pPr>
      <w:r w:rsidRPr="005E421C">
        <w:rPr>
          <w:rFonts w:ascii="Arial" w:hAnsi="Arial" w:cs="Arial"/>
          <w:b/>
        </w:rPr>
        <w:t>Wiederholung und Wissens</w:t>
      </w:r>
      <w:r>
        <w:rPr>
          <w:rFonts w:ascii="Arial" w:hAnsi="Arial" w:cs="Arial"/>
          <w:b/>
        </w:rPr>
        <w:t>-C</w:t>
      </w:r>
      <w:r w:rsidRPr="005E421C">
        <w:rPr>
          <w:rFonts w:ascii="Arial" w:hAnsi="Arial" w:cs="Arial"/>
          <w:b/>
        </w:rPr>
        <w:t>heck</w:t>
      </w:r>
    </w:p>
    <w:p w14:paraId="3F0287A7" w14:textId="77777777" w:rsidR="002714E4" w:rsidRDefault="002714E4" w:rsidP="00F81F5B">
      <w:pPr>
        <w:rPr>
          <w:rFonts w:ascii="Arial" w:hAnsi="Arial" w:cs="Arial"/>
        </w:rPr>
      </w:pPr>
    </w:p>
    <w:p w14:paraId="5F1AE357" w14:textId="77777777" w:rsidR="00F81F5B" w:rsidRPr="002714E4" w:rsidRDefault="00F81F5B" w:rsidP="002714E4">
      <w:pPr>
        <w:pStyle w:val="Listenabsatz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</w:rPr>
      </w:pPr>
      <w:r w:rsidRPr="002714E4">
        <w:rPr>
          <w:rFonts w:ascii="Arial" w:hAnsi="Arial" w:cs="Arial"/>
        </w:rPr>
        <w:t>Was ist eine Inventur?</w:t>
      </w:r>
    </w:p>
    <w:p w14:paraId="259059FF" w14:textId="77777777" w:rsidR="00F81F5B" w:rsidRPr="002714E4" w:rsidRDefault="00F81F5B" w:rsidP="002714E4">
      <w:pPr>
        <w:pStyle w:val="Listenabsatz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</w:rPr>
      </w:pPr>
      <w:r w:rsidRPr="002714E4">
        <w:rPr>
          <w:rFonts w:ascii="Arial" w:hAnsi="Arial" w:cs="Arial"/>
        </w:rPr>
        <w:t>Warum muss eine Inventur durchgeführt werden?</w:t>
      </w:r>
    </w:p>
    <w:p w14:paraId="2DD959DD" w14:textId="77777777" w:rsidR="00F81F5B" w:rsidRPr="002714E4" w:rsidRDefault="00F81F5B" w:rsidP="002714E4">
      <w:pPr>
        <w:pStyle w:val="Listenabsatz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</w:rPr>
      </w:pPr>
      <w:r w:rsidRPr="002714E4">
        <w:rPr>
          <w:rFonts w:ascii="Arial" w:hAnsi="Arial" w:cs="Arial"/>
        </w:rPr>
        <w:t>Welche Tätigkeiten werden bei der Inventur durchgeführt?</w:t>
      </w:r>
    </w:p>
    <w:p w14:paraId="06593F0B" w14:textId="77777777" w:rsidR="00F81F5B" w:rsidRPr="002714E4" w:rsidRDefault="00F81F5B" w:rsidP="002714E4">
      <w:pPr>
        <w:pStyle w:val="Listenabsatz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</w:rPr>
      </w:pPr>
      <w:r w:rsidRPr="002714E4">
        <w:rPr>
          <w:rFonts w:ascii="Arial" w:hAnsi="Arial" w:cs="Arial"/>
        </w:rPr>
        <w:t>Was ist eine permanente Inventur?</w:t>
      </w:r>
    </w:p>
    <w:p w14:paraId="28D42E9D" w14:textId="77777777" w:rsidR="00F81F5B" w:rsidRPr="002714E4" w:rsidRDefault="00F81F5B" w:rsidP="002714E4">
      <w:pPr>
        <w:pStyle w:val="Listenabsatz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</w:rPr>
      </w:pPr>
      <w:r w:rsidRPr="002714E4">
        <w:rPr>
          <w:rFonts w:ascii="Arial" w:hAnsi="Arial" w:cs="Arial"/>
        </w:rPr>
        <w:t>Sie sind jetzt im dritten Lehrjahr und haben sicher schon bei einer Inventur</w:t>
      </w:r>
      <w:r w:rsidR="002714E4" w:rsidRPr="002714E4">
        <w:rPr>
          <w:rFonts w:ascii="Arial" w:hAnsi="Arial" w:cs="Arial"/>
        </w:rPr>
        <w:t xml:space="preserve"> t</w:t>
      </w:r>
      <w:r w:rsidRPr="002714E4">
        <w:rPr>
          <w:rFonts w:ascii="Arial" w:hAnsi="Arial" w:cs="Arial"/>
        </w:rPr>
        <w:t>eilgenommen! Beschreiben Sie ganz kurz den Ablauf der Inventur!</w:t>
      </w:r>
    </w:p>
    <w:p w14:paraId="6F0CF78D" w14:textId="77777777" w:rsidR="00F81F5B" w:rsidRDefault="00F81F5B" w:rsidP="00F81F5B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Haben Sie mit Listen oder Scannern gearbeitet?</w:t>
      </w:r>
    </w:p>
    <w:p w14:paraId="5F81D71A" w14:textId="77777777" w:rsidR="00F81F5B" w:rsidRDefault="00F81F5B" w:rsidP="00F81F5B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Was haben Sie bei der Inventur gemacht?</w:t>
      </w:r>
    </w:p>
    <w:p w14:paraId="1325FC74" w14:textId="77777777" w:rsidR="00F81F5B" w:rsidRDefault="002714E4" w:rsidP="00F81F5B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Ist die Inventur jedes Jahr zum selben Termin und wie lange hat die Inventur gedauert</w:t>
      </w:r>
      <w:r w:rsidR="00F81F5B">
        <w:rPr>
          <w:rFonts w:ascii="Arial" w:hAnsi="Arial" w:cs="Arial"/>
        </w:rPr>
        <w:t>?</w:t>
      </w:r>
    </w:p>
    <w:p w14:paraId="3352B938" w14:textId="77777777" w:rsidR="00F81F5B" w:rsidRDefault="00F81F5B" w:rsidP="002714E4">
      <w:pPr>
        <w:spacing w:line="360" w:lineRule="auto"/>
        <w:rPr>
          <w:rFonts w:ascii="Arial" w:hAnsi="Arial" w:cs="Arial"/>
        </w:rPr>
      </w:pPr>
    </w:p>
    <w:p w14:paraId="121A0B39" w14:textId="77777777" w:rsidR="00F81F5B" w:rsidRDefault="00F81F5B" w:rsidP="002714E4">
      <w:pPr>
        <w:spacing w:line="360" w:lineRule="auto"/>
        <w:rPr>
          <w:rFonts w:ascii="Arial" w:hAnsi="Arial" w:cs="Arial"/>
        </w:rPr>
      </w:pPr>
    </w:p>
    <w:p w14:paraId="0C2D485A" w14:textId="77777777" w:rsidR="002714E4" w:rsidRPr="002714E4" w:rsidRDefault="002714E4" w:rsidP="002714E4">
      <w:pPr>
        <w:spacing w:line="360" w:lineRule="auto"/>
        <w:rPr>
          <w:rFonts w:ascii="Arial" w:hAnsi="Arial" w:cs="Arial"/>
          <w:b/>
        </w:rPr>
      </w:pPr>
      <w:r w:rsidRPr="002714E4">
        <w:rPr>
          <w:rFonts w:ascii="Arial" w:hAnsi="Arial" w:cs="Arial"/>
          <w:b/>
        </w:rPr>
        <w:t>Kompetenzaufgabe</w:t>
      </w:r>
    </w:p>
    <w:p w14:paraId="403D527A" w14:textId="77777777" w:rsidR="002714E4" w:rsidRDefault="002714E4" w:rsidP="002714E4">
      <w:pPr>
        <w:spacing w:line="360" w:lineRule="auto"/>
        <w:rPr>
          <w:rFonts w:ascii="Arial" w:hAnsi="Arial" w:cs="Arial"/>
        </w:rPr>
      </w:pPr>
    </w:p>
    <w:p w14:paraId="0B91EB7D" w14:textId="77777777" w:rsidR="002714E4" w:rsidRDefault="002714E4" w:rsidP="002714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Ihrem Lehrbetrieb wird die Inventur durchgeführt und Sie bekommen von Ihrer Kollegin eine Liste mit 20 Artikeln, welche von Ihnen kontrolliert und gezählt werden sollen. Laut EDV </w:t>
      </w:r>
      <w:r w:rsidR="00696B86">
        <w:rPr>
          <w:rFonts w:ascii="Arial" w:hAnsi="Arial" w:cs="Arial"/>
        </w:rPr>
        <w:t>müssten</w:t>
      </w:r>
      <w:r>
        <w:rPr>
          <w:rFonts w:ascii="Arial" w:hAnsi="Arial" w:cs="Arial"/>
        </w:rPr>
        <w:t xml:space="preserve"> von jedem Artikel 10 Stück auf Lager sein.</w:t>
      </w:r>
    </w:p>
    <w:p w14:paraId="7803D3BA" w14:textId="77777777" w:rsidR="002714E4" w:rsidRDefault="002714E4" w:rsidP="002714E4">
      <w:pPr>
        <w:spacing w:line="360" w:lineRule="auto"/>
        <w:rPr>
          <w:rFonts w:ascii="Arial" w:hAnsi="Arial" w:cs="Arial"/>
        </w:rPr>
      </w:pPr>
    </w:p>
    <w:p w14:paraId="45DE850D" w14:textId="77777777" w:rsidR="002714E4" w:rsidRPr="002714E4" w:rsidRDefault="002714E4" w:rsidP="002714E4">
      <w:pPr>
        <w:pStyle w:val="Listenabsatz"/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</w:rPr>
      </w:pPr>
      <w:r w:rsidRPr="002714E4">
        <w:rPr>
          <w:rFonts w:ascii="Arial" w:hAnsi="Arial" w:cs="Arial"/>
        </w:rPr>
        <w:t>Wie heißt der Bestand, der laut EDV im Lager sein sollte?</w:t>
      </w:r>
    </w:p>
    <w:p w14:paraId="04A30E94" w14:textId="77777777" w:rsidR="002714E4" w:rsidRPr="002714E4" w:rsidRDefault="002714E4" w:rsidP="002714E4">
      <w:pPr>
        <w:pStyle w:val="Listenabsatz"/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</w:rPr>
      </w:pPr>
      <w:r w:rsidRPr="002714E4">
        <w:rPr>
          <w:rFonts w:ascii="Arial" w:hAnsi="Arial" w:cs="Arial"/>
        </w:rPr>
        <w:t>Wie heißen die Bestände, welche sich tatsächlich im Lager befinden?</w:t>
      </w:r>
    </w:p>
    <w:p w14:paraId="7E7308D9" w14:textId="77777777" w:rsidR="002714E4" w:rsidRPr="002714E4" w:rsidRDefault="002714E4" w:rsidP="002714E4">
      <w:pPr>
        <w:pStyle w:val="Listenabsatz"/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</w:rPr>
      </w:pPr>
      <w:r w:rsidRPr="002714E4">
        <w:rPr>
          <w:rFonts w:ascii="Arial" w:hAnsi="Arial" w:cs="Arial"/>
        </w:rPr>
        <w:t>Wie nennt man die Differenzen zwischen Soll- und Istbestand?</w:t>
      </w:r>
    </w:p>
    <w:p w14:paraId="1E2758CE" w14:textId="77777777" w:rsidR="002714E4" w:rsidRPr="002714E4" w:rsidRDefault="002714E4" w:rsidP="002714E4">
      <w:pPr>
        <w:pStyle w:val="Listenabsatz"/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</w:rPr>
      </w:pPr>
      <w:r w:rsidRPr="002714E4">
        <w:rPr>
          <w:rFonts w:ascii="Arial" w:hAnsi="Arial" w:cs="Arial"/>
        </w:rPr>
        <w:t>Wie kommt es zu Differenzen zwischen Soll- und Istbestand?</w:t>
      </w:r>
    </w:p>
    <w:p w14:paraId="6686A6EF" w14:textId="77777777" w:rsidR="002714E4" w:rsidRPr="002714E4" w:rsidRDefault="002714E4" w:rsidP="002714E4">
      <w:pPr>
        <w:pStyle w:val="Listenabsatz"/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</w:rPr>
      </w:pPr>
      <w:r w:rsidRPr="002714E4">
        <w:rPr>
          <w:rFonts w:ascii="Arial" w:hAnsi="Arial" w:cs="Arial"/>
        </w:rPr>
        <w:t>Was können Sie gegen Diebstahl im Lager unternehmen?</w:t>
      </w:r>
    </w:p>
    <w:p w14:paraId="56BEFF55" w14:textId="77777777" w:rsidR="009B5F4C" w:rsidRDefault="002714E4" w:rsidP="009B5F4C">
      <w:pPr>
        <w:pStyle w:val="Listenabsatz"/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</w:rPr>
      </w:pPr>
      <w:r w:rsidRPr="002714E4">
        <w:rPr>
          <w:rFonts w:ascii="Arial" w:hAnsi="Arial" w:cs="Arial"/>
        </w:rPr>
        <w:t>Was passiert mit den Vermögenswerten, die durch die Inventur ermittelt werden?</w:t>
      </w:r>
    </w:p>
    <w:p w14:paraId="785637EB" w14:textId="77777777" w:rsidR="009B5F4C" w:rsidRPr="009B5F4C" w:rsidRDefault="009B5F4C" w:rsidP="009B5F4C">
      <w:pPr>
        <w:spacing w:line="360" w:lineRule="auto"/>
        <w:rPr>
          <w:rFonts w:ascii="Arial" w:hAnsi="Arial" w:cs="Arial"/>
        </w:rPr>
      </w:pPr>
    </w:p>
    <w:p w14:paraId="1EAC1C9F" w14:textId="77777777" w:rsidR="002714E4" w:rsidRDefault="002714E4" w:rsidP="002714E4">
      <w:pPr>
        <w:spacing w:line="360" w:lineRule="auto"/>
        <w:rPr>
          <w:rFonts w:ascii="Arial" w:hAnsi="Arial" w:cs="Arial"/>
        </w:rPr>
      </w:pPr>
    </w:p>
    <w:p w14:paraId="4BD2C91E" w14:textId="77777777" w:rsidR="00F81F5B" w:rsidRDefault="00F81F5B" w:rsidP="002714E4">
      <w:pPr>
        <w:spacing w:line="360" w:lineRule="auto"/>
        <w:rPr>
          <w:rFonts w:ascii="Arial" w:hAnsi="Arial" w:cs="Arial"/>
        </w:rPr>
      </w:pPr>
    </w:p>
    <w:p w14:paraId="707A5711" w14:textId="77777777" w:rsidR="00072DD0" w:rsidRDefault="00072DD0" w:rsidP="002714E4">
      <w:pPr>
        <w:spacing w:line="360" w:lineRule="auto"/>
      </w:pPr>
    </w:p>
    <w:sectPr w:rsidR="00072D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B4D"/>
    <w:multiLevelType w:val="hybridMultilevel"/>
    <w:tmpl w:val="390CDC44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65961"/>
    <w:multiLevelType w:val="hybridMultilevel"/>
    <w:tmpl w:val="29D65F1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A321B"/>
    <w:multiLevelType w:val="hybridMultilevel"/>
    <w:tmpl w:val="E7D4470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F5B"/>
    <w:rsid w:val="00072DD0"/>
    <w:rsid w:val="002714E4"/>
    <w:rsid w:val="002E0EBE"/>
    <w:rsid w:val="00696B86"/>
    <w:rsid w:val="006A47A4"/>
    <w:rsid w:val="009A5731"/>
    <w:rsid w:val="009B5F4C"/>
    <w:rsid w:val="00F8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3D73"/>
  <w15:chartTrackingRefBased/>
  <w15:docId w15:val="{1C254496-81C6-4A7E-9B73-F2520867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81F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81F5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F81F5B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271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99670-B550-4549-8950-E88C17F8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Wallner Mario</dc:creator>
  <cp:keywords/>
  <dc:description/>
  <cp:lastModifiedBy>Wallner Mario</cp:lastModifiedBy>
  <cp:revision>2</cp:revision>
  <dcterms:created xsi:type="dcterms:W3CDTF">2020-08-04T12:11:00Z</dcterms:created>
  <dcterms:modified xsi:type="dcterms:W3CDTF">2020-08-04T12:11:00Z</dcterms:modified>
</cp:coreProperties>
</file>